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83797" w14:textId="15B144B1" w:rsidR="00EB0CA3" w:rsidRDefault="00543EF3">
      <w:r>
        <w:rPr>
          <w:noProof/>
        </w:rPr>
        <w:drawing>
          <wp:inline distT="0" distB="0" distL="0" distR="0" wp14:anchorId="4CA4FF62" wp14:editId="70E63E92">
            <wp:extent cx="5715000" cy="4286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F3"/>
    <w:rsid w:val="001A3914"/>
    <w:rsid w:val="00543EF3"/>
    <w:rsid w:val="00706E5C"/>
    <w:rsid w:val="00A62C55"/>
    <w:rsid w:val="00EB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23B30"/>
  <w15:chartTrackingRefBased/>
  <w15:docId w15:val="{410E704A-04F1-437F-A21B-A42F2D51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E5C"/>
    <w:rPr>
      <w:rFonts w:ascii="Arial" w:hAnsi="Arial"/>
      <w:kern w:val="0"/>
      <w:sz w:val="22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06E5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link w:val="Heading2Char"/>
    <w:qFormat/>
    <w:rsid w:val="00706E5C"/>
    <w:pPr>
      <w:pBdr>
        <w:top w:val="single" w:sz="12" w:space="2" w:color="999999"/>
        <w:bottom w:val="dotted" w:sz="12" w:space="2" w:color="999999"/>
      </w:pBdr>
      <w:spacing w:before="67" w:after="100" w:afterAutospacing="1"/>
      <w:outlineLvl w:val="1"/>
    </w:pPr>
    <w:rPr>
      <w:rFonts w:cs="Arial"/>
      <w:b/>
      <w:bCs/>
      <w:sz w:val="18"/>
      <w:szCs w:val="18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706E5C"/>
    <w:pPr>
      <w:keepNext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43E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43E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06E5C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706E5C"/>
    <w:pPr>
      <w:spacing w:before="240" w:after="60"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43EF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43EF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6E5C"/>
    <w:rPr>
      <w:rFonts w:ascii="Arial" w:hAnsi="Arial" w:cs="Arial"/>
      <w:b/>
      <w:bCs/>
      <w:kern w:val="32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706E5C"/>
    <w:rPr>
      <w:rFonts w:ascii="Arial" w:hAnsi="Arial" w:cs="Arial"/>
      <w:b/>
      <w:bCs/>
      <w:sz w:val="18"/>
      <w:szCs w:val="18"/>
      <w:lang w:eastAsia="en-GB"/>
    </w:rPr>
  </w:style>
  <w:style w:type="character" w:customStyle="1" w:styleId="Heading3Char">
    <w:name w:val="Heading 3 Char"/>
    <w:basedOn w:val="DefaultParagraphFont"/>
    <w:link w:val="Heading3"/>
    <w:rsid w:val="00706E5C"/>
    <w:rPr>
      <w:rFonts w:ascii="Arial" w:hAnsi="Arial"/>
      <w:b/>
      <w:bCs/>
      <w:sz w:val="22"/>
      <w:szCs w:val="24"/>
    </w:rPr>
  </w:style>
  <w:style w:type="character" w:customStyle="1" w:styleId="Heading6Char">
    <w:name w:val="Heading 6 Char"/>
    <w:link w:val="Heading6"/>
    <w:semiHidden/>
    <w:rsid w:val="00706E5C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rsid w:val="00706E5C"/>
    <w:rPr>
      <w:rFonts w:ascii="Calibri" w:hAnsi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706E5C"/>
    <w:pPr>
      <w:ind w:left="720"/>
    </w:pPr>
    <w:rPr>
      <w:rFonts w:ascii="Calibri" w:eastAsia="Calibri" w:hAnsi="Calibri"/>
      <w:szCs w:val="22"/>
      <w:lang w:eastAsia="en-GB"/>
    </w:rPr>
  </w:style>
  <w:style w:type="character" w:customStyle="1" w:styleId="Heading4Char">
    <w:name w:val="Heading 4 Char"/>
    <w:basedOn w:val="DefaultParagraphFont"/>
    <w:link w:val="Heading4"/>
    <w:semiHidden/>
    <w:rsid w:val="00543EF3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543EF3"/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543EF3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543EF3"/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4"/>
      <w14:ligatures w14:val="none"/>
    </w:rPr>
  </w:style>
  <w:style w:type="paragraph" w:styleId="Title">
    <w:name w:val="Title"/>
    <w:basedOn w:val="Normal"/>
    <w:next w:val="Normal"/>
    <w:link w:val="TitleChar"/>
    <w:qFormat/>
    <w:rsid w:val="00543E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43EF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qFormat/>
    <w:rsid w:val="00543E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543EF3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43E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EF3"/>
    <w:rPr>
      <w:rFonts w:ascii="Arial" w:hAnsi="Arial"/>
      <w:i/>
      <w:iCs/>
      <w:color w:val="404040" w:themeColor="text1" w:themeTint="BF"/>
      <w:kern w:val="0"/>
      <w:sz w:val="22"/>
      <w:szCs w:val="24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543E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E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EF3"/>
    <w:rPr>
      <w:rFonts w:ascii="Arial" w:hAnsi="Arial"/>
      <w:i/>
      <w:iCs/>
      <w:color w:val="2F5496" w:themeColor="accent1" w:themeShade="BF"/>
      <w:kern w:val="0"/>
      <w:sz w:val="22"/>
      <w:szCs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543E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Cinderford Town Council</dc:creator>
  <cp:keywords/>
  <dc:description/>
  <cp:lastModifiedBy>Cinderford Town Council</cp:lastModifiedBy>
  <cp:revision>1</cp:revision>
  <dcterms:created xsi:type="dcterms:W3CDTF">2025-08-15T09:20:00Z</dcterms:created>
  <dcterms:modified xsi:type="dcterms:W3CDTF">2025-08-15T09:20:00Z</dcterms:modified>
</cp:coreProperties>
</file>